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27F" w:rsidRPr="005C3835" w:rsidRDefault="005C3835">
      <w:pPr>
        <w:rPr>
          <w:rFonts w:ascii="Batang" w:eastAsia="Batang" w:hAnsi="Batang"/>
          <w:sz w:val="28"/>
          <w:szCs w:val="28"/>
        </w:rPr>
      </w:pPr>
      <w:r w:rsidRPr="005C3835">
        <w:rPr>
          <w:rFonts w:ascii="Batang" w:eastAsia="Batang" w:hAnsi="Batang"/>
          <w:sz w:val="28"/>
          <w:szCs w:val="28"/>
        </w:rPr>
        <w:t>Descriptive Paragraph—Animal</w:t>
      </w:r>
    </w:p>
    <w:p w:rsidR="005C3835" w:rsidRPr="005C3835" w:rsidRDefault="005C3835">
      <w:pPr>
        <w:rPr>
          <w:rFonts w:ascii="Batang" w:eastAsia="Batang" w:hAnsi="Batang"/>
          <w:sz w:val="28"/>
          <w:szCs w:val="28"/>
        </w:rPr>
      </w:pPr>
    </w:p>
    <w:p w:rsidR="005C3835" w:rsidRPr="005C3835" w:rsidRDefault="005C3835">
      <w:pPr>
        <w:rPr>
          <w:rFonts w:ascii="Batang" w:eastAsia="Batang" w:hAnsi="Batang"/>
          <w:sz w:val="28"/>
          <w:szCs w:val="28"/>
        </w:rPr>
      </w:pPr>
      <w:r w:rsidRPr="005C3835">
        <w:rPr>
          <w:rFonts w:ascii="Batang" w:eastAsia="Batang" w:hAnsi="Batang"/>
          <w:sz w:val="28"/>
          <w:szCs w:val="28"/>
        </w:rPr>
        <w:t>My animal’s head is slender like a bent finger. Its color is green and yellowish. Its body is hard and looks like a round plate. It is large to amongst its own kind but small compared to other animals. It lives on land. It moves slowly as a snail. It hides inside itself for protection.</w:t>
      </w:r>
      <w:r>
        <w:rPr>
          <w:rFonts w:ascii="Batang" w:eastAsia="Batang" w:hAnsi="Batang"/>
          <w:sz w:val="28"/>
          <w:szCs w:val="28"/>
        </w:rPr>
        <w:t xml:space="preserve"> </w:t>
      </w:r>
      <w:r w:rsidRPr="005C3835">
        <w:rPr>
          <w:rFonts w:ascii="Batang" w:eastAsia="Batang" w:hAnsi="Batang"/>
          <w:sz w:val="28"/>
          <w:szCs w:val="28"/>
        </w:rPr>
        <w:t>It is a reptile and can be compared to a turtle.</w:t>
      </w:r>
    </w:p>
    <w:p w:rsidR="005C3835" w:rsidRPr="005C3835" w:rsidRDefault="005C3835">
      <w:pPr>
        <w:rPr>
          <w:rFonts w:ascii="Batang" w:eastAsia="Batang" w:hAnsi="Batang"/>
          <w:sz w:val="28"/>
          <w:szCs w:val="28"/>
        </w:rPr>
      </w:pPr>
      <w:r w:rsidRPr="005C3835">
        <w:rPr>
          <w:rFonts w:ascii="Batang" w:eastAsia="Batang" w:hAnsi="Batang"/>
          <w:sz w:val="28"/>
          <w:szCs w:val="28"/>
        </w:rPr>
        <w:t>My animal is a tortoise.</w:t>
      </w:r>
    </w:p>
    <w:p w:rsidR="005C3835" w:rsidRPr="005C3835" w:rsidRDefault="005C3835">
      <w:pPr>
        <w:rPr>
          <w:rFonts w:ascii="Batang" w:eastAsia="Batang" w:hAnsi="Batang"/>
          <w:sz w:val="28"/>
          <w:szCs w:val="28"/>
        </w:rPr>
      </w:pPr>
      <w:r w:rsidRPr="005C3835">
        <w:rPr>
          <w:rFonts w:ascii="Batang" w:eastAsia="Batang" w:hAnsi="Batang"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5C3835" w:rsidRDefault="005C3835" w:rsidP="005C3835">
      <w:pPr>
        <w:rPr>
          <w:rFonts w:ascii="Batang" w:eastAsia="Batang" w:hAnsi="Batang"/>
          <w:sz w:val="28"/>
          <w:szCs w:val="28"/>
        </w:rPr>
      </w:pPr>
      <w:r w:rsidRPr="005C3835">
        <w:rPr>
          <w:rFonts w:ascii="Batang" w:eastAsia="Batang" w:hAnsi="Batang"/>
          <w:sz w:val="28"/>
          <w:szCs w:val="28"/>
        </w:rPr>
        <w:t>Descriptive Paragraph—Event</w:t>
      </w:r>
    </w:p>
    <w:p w:rsidR="005C3835" w:rsidRDefault="005C3835" w:rsidP="005C3835">
      <w:pPr>
        <w:rPr>
          <w:rFonts w:ascii="Batang" w:eastAsia="Batang" w:hAnsi="Batang"/>
          <w:sz w:val="28"/>
          <w:szCs w:val="28"/>
        </w:rPr>
      </w:pPr>
      <w:r>
        <w:rPr>
          <w:rFonts w:ascii="Batang" w:eastAsia="Batang" w:hAnsi="Batang"/>
          <w:sz w:val="28"/>
          <w:szCs w:val="28"/>
        </w:rPr>
        <w:t xml:space="preserve">I see a man in front clothed in a long gown looking attire. He is yelling and hooping like a mad man. I see people clapping and sobbing like a baby. I see people laid out on the floor like a rug. I see others standing up with their </w:t>
      </w:r>
      <w:r w:rsidR="009465D7">
        <w:rPr>
          <w:rFonts w:ascii="Batang" w:eastAsia="Batang" w:hAnsi="Batang"/>
          <w:sz w:val="28"/>
          <w:szCs w:val="28"/>
        </w:rPr>
        <w:t>hands up as if they are under arrest. I see others dancing like Indians.</w:t>
      </w:r>
    </w:p>
    <w:p w:rsidR="009465D7" w:rsidRDefault="009465D7" w:rsidP="005C3835">
      <w:pPr>
        <w:rPr>
          <w:rFonts w:ascii="Batang" w:eastAsia="Batang" w:hAnsi="Batang"/>
          <w:sz w:val="28"/>
          <w:szCs w:val="28"/>
        </w:rPr>
      </w:pPr>
      <w:r>
        <w:rPr>
          <w:rFonts w:ascii="Batang" w:eastAsia="Batang" w:hAnsi="Batang"/>
          <w:sz w:val="28"/>
          <w:szCs w:val="28"/>
        </w:rPr>
        <w:t xml:space="preserve">I hear loud music and voices of cherubs. I hear shouting and screaming. I smell sweat, must, and perfume. The seats on my back feel like a hard wooden wall. The seats up under me feel like a car’s seat. I touch a book full of parables and verses. </w:t>
      </w:r>
    </w:p>
    <w:p w:rsidR="009465D7" w:rsidRDefault="009465D7" w:rsidP="005C3835">
      <w:pPr>
        <w:rPr>
          <w:rFonts w:ascii="Batang" w:eastAsia="Batang" w:hAnsi="Batang"/>
          <w:sz w:val="28"/>
          <w:szCs w:val="28"/>
        </w:rPr>
      </w:pPr>
      <w:r>
        <w:rPr>
          <w:rFonts w:ascii="Batang" w:eastAsia="Batang" w:hAnsi="Batang"/>
          <w:sz w:val="28"/>
          <w:szCs w:val="28"/>
        </w:rPr>
        <w:t>I taste dryness like on a hot summer day. Here, I can taste and see that the Lord is good. I am at a happy place where people love one another and pray.</w:t>
      </w:r>
    </w:p>
    <w:p w:rsidR="009465D7" w:rsidRDefault="009465D7" w:rsidP="005C3835">
      <w:pPr>
        <w:rPr>
          <w:rFonts w:ascii="Batang" w:eastAsia="Batang" w:hAnsi="Batang"/>
          <w:sz w:val="28"/>
          <w:szCs w:val="28"/>
        </w:rPr>
      </w:pPr>
      <w:r>
        <w:rPr>
          <w:rFonts w:ascii="Batang" w:eastAsia="Batang" w:hAnsi="Batang"/>
          <w:sz w:val="28"/>
          <w:szCs w:val="28"/>
        </w:rPr>
        <w:t>Where am I?</w:t>
      </w:r>
    </w:p>
    <w:p w:rsidR="00AA5CA5" w:rsidRDefault="00AA5CA5" w:rsidP="005C3835">
      <w:pPr>
        <w:rPr>
          <w:rFonts w:ascii="Batang" w:eastAsia="Batang" w:hAnsi="Batang"/>
          <w:sz w:val="28"/>
          <w:szCs w:val="28"/>
        </w:rPr>
      </w:pPr>
    </w:p>
    <w:p w:rsidR="00AA5CA5" w:rsidRDefault="00AA5CA5" w:rsidP="005C3835">
      <w:pPr>
        <w:rPr>
          <w:rFonts w:ascii="Batang" w:eastAsia="Batang" w:hAnsi="Batang"/>
          <w:sz w:val="28"/>
          <w:szCs w:val="28"/>
        </w:rPr>
      </w:pPr>
      <w:r>
        <w:rPr>
          <w:rFonts w:ascii="Batang" w:eastAsia="Batang" w:hAnsi="Batang"/>
          <w:sz w:val="28"/>
          <w:szCs w:val="28"/>
        </w:rPr>
        <w:t>Church</w:t>
      </w:r>
    </w:p>
    <w:p w:rsidR="009465D7" w:rsidRDefault="009465D7" w:rsidP="009465D7">
      <w:pPr>
        <w:rPr>
          <w:rFonts w:ascii="Batang" w:eastAsia="Batang" w:hAnsi="Batang"/>
          <w:sz w:val="28"/>
          <w:szCs w:val="28"/>
        </w:rPr>
      </w:pPr>
      <w:r w:rsidRPr="009465D7">
        <w:rPr>
          <w:rFonts w:ascii="Batang" w:eastAsia="Batang" w:hAnsi="Batang"/>
          <w:sz w:val="28"/>
          <w:szCs w:val="28"/>
        </w:rPr>
        <w:lastRenderedPageBreak/>
        <w:t>Descriptive Paragraph—</w:t>
      </w:r>
      <w:r>
        <w:rPr>
          <w:rFonts w:ascii="Batang" w:eastAsia="Batang" w:hAnsi="Batang"/>
          <w:sz w:val="28"/>
          <w:szCs w:val="28"/>
        </w:rPr>
        <w:t>Event</w:t>
      </w:r>
    </w:p>
    <w:p w:rsidR="009465D7" w:rsidRDefault="009465D7" w:rsidP="009465D7">
      <w:pPr>
        <w:rPr>
          <w:rFonts w:ascii="Batang" w:eastAsia="Batang" w:hAnsi="Batang"/>
          <w:sz w:val="28"/>
          <w:szCs w:val="28"/>
        </w:rPr>
      </w:pPr>
      <w:r>
        <w:rPr>
          <w:rFonts w:ascii="Batang" w:eastAsia="Batang" w:hAnsi="Batang"/>
          <w:sz w:val="28"/>
          <w:szCs w:val="28"/>
        </w:rPr>
        <w:t xml:space="preserve">I see crowds of people like I am at a family reunion. People walking around with huge smiles like the Joker from Batman. I see huge enormous moving rides that are as tall as the Eiffel Tower. I smell hamburgers, hotdogs, cotton candy, and cinnamon like I am at the circus. </w:t>
      </w:r>
    </w:p>
    <w:p w:rsidR="009465D7" w:rsidRDefault="009465D7" w:rsidP="009465D7">
      <w:pPr>
        <w:rPr>
          <w:rFonts w:ascii="Batang" w:eastAsia="Batang" w:hAnsi="Batang"/>
          <w:sz w:val="28"/>
          <w:szCs w:val="28"/>
        </w:rPr>
      </w:pPr>
      <w:r>
        <w:rPr>
          <w:rFonts w:ascii="Batang" w:eastAsia="Batang" w:hAnsi="Batang"/>
          <w:sz w:val="28"/>
          <w:szCs w:val="28"/>
        </w:rPr>
        <w:t xml:space="preserve">I can touch stuffed animals and huge characters walking around like I am in a cartoon movie. Oh—I hug each of them </w:t>
      </w:r>
      <w:r w:rsidR="00AA5CA5">
        <w:rPr>
          <w:rFonts w:ascii="Batang" w:eastAsia="Batang" w:hAnsi="Batang"/>
          <w:sz w:val="28"/>
          <w:szCs w:val="28"/>
        </w:rPr>
        <w:t xml:space="preserve">one by one as tight as an anaconda’s squeeze. Yu! The dipping dots feel like a rainbow of different flavor water in my mouth. </w:t>
      </w:r>
    </w:p>
    <w:p w:rsidR="00AA5CA5" w:rsidRDefault="00AA5CA5" w:rsidP="009465D7">
      <w:pPr>
        <w:rPr>
          <w:rFonts w:ascii="Batang" w:eastAsia="Batang" w:hAnsi="Batang"/>
          <w:sz w:val="28"/>
          <w:szCs w:val="28"/>
        </w:rPr>
      </w:pPr>
      <w:r>
        <w:rPr>
          <w:rFonts w:ascii="Batang" w:eastAsia="Batang" w:hAnsi="Batang"/>
          <w:sz w:val="28"/>
          <w:szCs w:val="28"/>
        </w:rPr>
        <w:t xml:space="preserve">I hear onomatopoeia sounds such as Zoom! Swish! And Vroom! I hear the screams from people as if they were in a horror movie. </w:t>
      </w:r>
    </w:p>
    <w:p w:rsidR="00AA5CA5" w:rsidRDefault="00AA5CA5" w:rsidP="009465D7">
      <w:pPr>
        <w:rPr>
          <w:rFonts w:ascii="Batang" w:eastAsia="Batang" w:hAnsi="Batang"/>
          <w:sz w:val="28"/>
          <w:szCs w:val="28"/>
        </w:rPr>
      </w:pPr>
      <w:r>
        <w:rPr>
          <w:rFonts w:ascii="Batang" w:eastAsia="Batang" w:hAnsi="Batang"/>
          <w:sz w:val="28"/>
          <w:szCs w:val="28"/>
        </w:rPr>
        <w:t>This place is exciting! I feel like a kid at a candy and toy store. Where do I go first?  What do I do next? If you haven’t been to this place, I suggest you cease what you are doing and go now!</w:t>
      </w:r>
    </w:p>
    <w:p w:rsidR="00AA5CA5" w:rsidRDefault="00AA5CA5" w:rsidP="009465D7">
      <w:pPr>
        <w:rPr>
          <w:rFonts w:ascii="Batang" w:eastAsia="Batang" w:hAnsi="Batang"/>
          <w:sz w:val="28"/>
          <w:szCs w:val="28"/>
        </w:rPr>
      </w:pPr>
      <w:r>
        <w:rPr>
          <w:rFonts w:ascii="Batang" w:eastAsia="Batang" w:hAnsi="Batang"/>
          <w:sz w:val="28"/>
          <w:szCs w:val="28"/>
        </w:rPr>
        <w:t>Where am I?</w:t>
      </w:r>
    </w:p>
    <w:p w:rsidR="00AA5CA5" w:rsidRDefault="00AA5CA5" w:rsidP="009465D7">
      <w:pPr>
        <w:rPr>
          <w:rFonts w:ascii="Batang" w:eastAsia="Batang" w:hAnsi="Batang"/>
          <w:sz w:val="28"/>
          <w:szCs w:val="28"/>
        </w:rPr>
      </w:pPr>
      <w:r>
        <w:rPr>
          <w:rFonts w:ascii="Batang" w:eastAsia="Batang" w:hAnsi="Batang"/>
          <w:sz w:val="28"/>
          <w:szCs w:val="28"/>
        </w:rPr>
        <w:t>Disney World</w:t>
      </w:r>
    </w:p>
    <w:p w:rsidR="00AA5CA5" w:rsidRPr="009465D7" w:rsidRDefault="00AA5CA5" w:rsidP="009465D7">
      <w:pPr>
        <w:rPr>
          <w:rFonts w:ascii="Batang" w:eastAsia="Batang" w:hAnsi="Batang"/>
          <w:sz w:val="28"/>
          <w:szCs w:val="28"/>
        </w:rPr>
      </w:pPr>
    </w:p>
    <w:p w:rsidR="009465D7" w:rsidRDefault="009465D7" w:rsidP="005C3835">
      <w:pPr>
        <w:rPr>
          <w:rFonts w:ascii="Batang" w:eastAsia="Batang" w:hAnsi="Batang"/>
          <w:sz w:val="28"/>
          <w:szCs w:val="28"/>
        </w:rPr>
      </w:pPr>
    </w:p>
    <w:p w:rsidR="009465D7" w:rsidRPr="005C3835" w:rsidRDefault="009465D7" w:rsidP="005C3835">
      <w:pPr>
        <w:rPr>
          <w:rFonts w:ascii="Batang" w:eastAsia="Batang" w:hAnsi="Batang"/>
          <w:sz w:val="28"/>
          <w:szCs w:val="28"/>
        </w:rPr>
      </w:pPr>
    </w:p>
    <w:p w:rsidR="005C3835" w:rsidRPr="005C3835" w:rsidRDefault="005C3835" w:rsidP="005C3835">
      <w:pPr>
        <w:rPr>
          <w:rFonts w:ascii="Batang" w:eastAsia="Batang" w:hAnsi="Batang"/>
          <w:sz w:val="28"/>
          <w:szCs w:val="28"/>
        </w:rPr>
      </w:pPr>
    </w:p>
    <w:p w:rsidR="005C3835" w:rsidRPr="005C3835" w:rsidRDefault="005C3835">
      <w:pPr>
        <w:rPr>
          <w:rFonts w:ascii="Batang" w:eastAsia="Batang" w:hAnsi="Batang"/>
          <w:sz w:val="28"/>
          <w:szCs w:val="28"/>
        </w:rPr>
      </w:pPr>
    </w:p>
    <w:sectPr w:rsidR="005C3835" w:rsidRPr="005C3835" w:rsidSect="00B170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C3835"/>
    <w:rsid w:val="002709C4"/>
    <w:rsid w:val="005C3835"/>
    <w:rsid w:val="007238FA"/>
    <w:rsid w:val="009465D7"/>
    <w:rsid w:val="00AA5CA5"/>
    <w:rsid w:val="00AF6D23"/>
    <w:rsid w:val="00B1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2</cp:revision>
  <dcterms:created xsi:type="dcterms:W3CDTF">2011-12-03T23:27:00Z</dcterms:created>
  <dcterms:modified xsi:type="dcterms:W3CDTF">2011-12-03T23:27:00Z</dcterms:modified>
</cp:coreProperties>
</file>